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№ </w:t>
      </w:r>
      <w:r w:rsidR="000336CA">
        <w:rPr>
          <w:rFonts w:ascii="Times New Roman" w:eastAsia="Calibri" w:hAnsi="Times New Roman" w:cs="Times New Roman"/>
          <w:b/>
          <w:sz w:val="36"/>
          <w:szCs w:val="36"/>
          <w:lang w:val="en-US"/>
        </w:rPr>
        <w:t>1</w:t>
      </w:r>
      <w:r w:rsidR="000336CA">
        <w:rPr>
          <w:rFonts w:ascii="Times New Roman" w:eastAsia="Calibri" w:hAnsi="Times New Roman" w:cs="Times New Roman"/>
          <w:b/>
          <w:sz w:val="36"/>
          <w:szCs w:val="36"/>
        </w:rPr>
        <w:t>4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от</w:t>
      </w:r>
      <w:r w:rsidR="00194A0D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0336CA">
        <w:rPr>
          <w:rFonts w:ascii="Times New Roman" w:eastAsia="Calibri" w:hAnsi="Times New Roman" w:cs="Times New Roman"/>
          <w:b/>
          <w:sz w:val="36"/>
          <w:szCs w:val="36"/>
          <w:lang w:val="en-US"/>
        </w:rPr>
        <w:t>29</w:t>
      </w:r>
      <w:r>
        <w:rPr>
          <w:rFonts w:ascii="Times New Roman" w:eastAsia="Calibri" w:hAnsi="Times New Roman" w:cs="Times New Roman"/>
          <w:b/>
          <w:sz w:val="36"/>
          <w:szCs w:val="36"/>
        </w:rPr>
        <w:t>.0</w:t>
      </w:r>
      <w:r w:rsidR="005A27A2">
        <w:rPr>
          <w:rFonts w:ascii="Times New Roman" w:eastAsia="Calibri" w:hAnsi="Times New Roman" w:cs="Times New Roman"/>
          <w:b/>
          <w:sz w:val="36"/>
          <w:szCs w:val="36"/>
        </w:rPr>
        <w:t>7</w:t>
      </w:r>
      <w:r>
        <w:rPr>
          <w:rFonts w:ascii="Times New Roman" w:eastAsia="Calibri" w:hAnsi="Times New Roman" w:cs="Times New Roman"/>
          <w:b/>
          <w:sz w:val="36"/>
          <w:szCs w:val="36"/>
        </w:rPr>
        <w:t>.2026 года</w:t>
      </w:r>
    </w:p>
    <w:p w:rsidR="00EE470A" w:rsidRDefault="00EE470A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№ </w:t>
      </w:r>
      <w:r w:rsidR="000336CA">
        <w:rPr>
          <w:rFonts w:ascii="Times New Roman" w:eastAsia="Calibri" w:hAnsi="Times New Roman" w:cs="Times New Roman"/>
        </w:rPr>
        <w:t>14</w:t>
      </w:r>
      <w:r>
        <w:rPr>
          <w:rFonts w:ascii="Times New Roman" w:eastAsia="Calibri" w:hAnsi="Times New Roman" w:cs="Times New Roman"/>
        </w:rPr>
        <w:tab/>
      </w:r>
      <w:r w:rsidR="000336CA">
        <w:rPr>
          <w:rFonts w:ascii="Times New Roman" w:eastAsia="Calibri" w:hAnsi="Times New Roman" w:cs="Times New Roman"/>
        </w:rPr>
        <w:t>29</w:t>
      </w:r>
      <w:r>
        <w:rPr>
          <w:rFonts w:ascii="Times New Roman" w:eastAsia="Calibri" w:hAnsi="Times New Roman" w:cs="Times New Roman"/>
        </w:rPr>
        <w:t>.0</w:t>
      </w:r>
      <w:r w:rsidR="005A27A2">
        <w:rPr>
          <w:rFonts w:ascii="Times New Roman" w:eastAsia="Calibri" w:hAnsi="Times New Roman" w:cs="Times New Roman"/>
        </w:rPr>
        <w:t>7</w:t>
      </w:r>
      <w:r>
        <w:rPr>
          <w:rFonts w:ascii="Times New Roman" w:eastAsia="Calibri" w:hAnsi="Times New Roman" w:cs="Times New Roman"/>
        </w:rPr>
        <w:t>.2026                                     Официальное издание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EE470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470A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470A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E" w:rsidRPr="006E226E" w:rsidRDefault="006E22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94A0D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A27A2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A" w:rsidRPr="000336CA" w:rsidRDefault="000336CA" w:rsidP="000336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0336CA">
              <w:rPr>
                <w:rFonts w:ascii="Times New Roman" w:eastAsia="Times New Roman" w:hAnsi="Times New Roman" w:cs="Times New Roman"/>
                <w:color w:val="34343C"/>
                <w:szCs w:val="23"/>
              </w:rPr>
              <w:t>Об утверждении Порядка поступления обращений, заявлений и</w:t>
            </w:r>
          </w:p>
          <w:p w:rsidR="000336CA" w:rsidRPr="000336CA" w:rsidRDefault="000336CA" w:rsidP="000336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0336CA">
              <w:rPr>
                <w:rFonts w:ascii="Times New Roman" w:eastAsia="Times New Roman" w:hAnsi="Times New Roman" w:cs="Times New Roman"/>
                <w:color w:val="34343C"/>
                <w:szCs w:val="23"/>
              </w:rPr>
              <w:t>уведомлений, являющихся основанием для проведения заседания</w:t>
            </w:r>
          </w:p>
          <w:p w:rsidR="000336CA" w:rsidRPr="000336CA" w:rsidRDefault="000336CA" w:rsidP="000336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0336CA">
              <w:rPr>
                <w:rFonts w:ascii="Times New Roman" w:eastAsia="Times New Roman" w:hAnsi="Times New Roman" w:cs="Times New Roman"/>
                <w:color w:val="34343C"/>
                <w:szCs w:val="23"/>
              </w:rPr>
              <w:t>комиссии администрации Зашижемского сельского поселения Советского</w:t>
            </w:r>
          </w:p>
          <w:p w:rsidR="000336CA" w:rsidRPr="000336CA" w:rsidRDefault="000336CA" w:rsidP="000336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0336CA">
              <w:rPr>
                <w:rFonts w:ascii="Times New Roman" w:eastAsia="Times New Roman" w:hAnsi="Times New Roman" w:cs="Times New Roman"/>
                <w:color w:val="34343C"/>
                <w:szCs w:val="23"/>
              </w:rPr>
              <w:t>района Кировской области по соблюдению требований к служебному</w:t>
            </w:r>
          </w:p>
          <w:p w:rsidR="000336CA" w:rsidRPr="000336CA" w:rsidRDefault="000336CA" w:rsidP="000336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0336CA">
              <w:rPr>
                <w:rFonts w:ascii="Times New Roman" w:eastAsia="Times New Roman" w:hAnsi="Times New Roman" w:cs="Times New Roman"/>
                <w:color w:val="34343C"/>
                <w:szCs w:val="23"/>
              </w:rPr>
              <w:t>поведению муниципальных служащих и урегулированию конфликта</w:t>
            </w:r>
          </w:p>
          <w:p w:rsidR="000336CA" w:rsidRPr="000336CA" w:rsidRDefault="000336CA" w:rsidP="000336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0336CA">
              <w:rPr>
                <w:rFonts w:ascii="Times New Roman" w:eastAsia="Times New Roman" w:hAnsi="Times New Roman" w:cs="Times New Roman"/>
                <w:color w:val="34343C"/>
                <w:szCs w:val="23"/>
              </w:rPr>
              <w:t>интересов</w:t>
            </w:r>
          </w:p>
          <w:p w:rsidR="005A27A2" w:rsidRPr="006E226E" w:rsidRDefault="005A27A2" w:rsidP="005A2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="000336CA">
              <w:rPr>
                <w:rFonts w:ascii="Times New Roman" w:hAnsi="Times New Roman" w:cs="Times New Roman"/>
                <w:b/>
                <w:bCs/>
              </w:rPr>
              <w:t xml:space="preserve"> № 38 от 2</w:t>
            </w:r>
            <w:r>
              <w:rPr>
                <w:rFonts w:ascii="Times New Roman" w:hAnsi="Times New Roman" w:cs="Times New Roman"/>
                <w:b/>
                <w:bCs/>
              </w:rPr>
              <w:t>1.07.2026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EE1206" w:rsidP="005A2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EE1206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EE1206">
              <w:rPr>
                <w:rFonts w:ascii="Times New Roman" w:eastAsia="Times New Roman" w:hAnsi="Times New Roman" w:cs="Times New Roman"/>
                <w:color w:val="34343C"/>
                <w:szCs w:val="23"/>
              </w:rPr>
              <w:t>О признании утратившим силу постановления от 18.12.2017 № 69</w:t>
            </w:r>
          </w:p>
          <w:p w:rsidR="00EE1206" w:rsidRPr="006E226E" w:rsidRDefault="00EE1206" w:rsidP="00EE1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№ 39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от 21.07.2026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EE1206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EE1206">
              <w:rPr>
                <w:rFonts w:ascii="Times New Roman" w:eastAsia="Times New Roman" w:hAnsi="Times New Roman" w:cs="Times New Roman"/>
                <w:color w:val="34343C"/>
                <w:szCs w:val="23"/>
              </w:rPr>
              <w:t>О признании утр</w:t>
            </w:r>
            <w:r>
              <w:rPr>
                <w:rFonts w:ascii="Times New Roman" w:eastAsia="Times New Roman" w:hAnsi="Times New Roman" w:cs="Times New Roman"/>
                <w:color w:val="34343C"/>
                <w:szCs w:val="23"/>
              </w:rPr>
              <w:t>атившим силу постановления от 22.03.2022 № 7</w:t>
            </w:r>
          </w:p>
          <w:p w:rsidR="00EE1206" w:rsidRPr="006E226E" w:rsidRDefault="00EE1206" w:rsidP="00EE1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№ 40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от 21.07.2026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843517" w:rsidP="00EE1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EE1206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Pr="00EE1206" w:rsidRDefault="00EE1206" w:rsidP="00EE1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EE1206">
              <w:rPr>
                <w:rFonts w:ascii="Times New Roman" w:eastAsia="Times New Roman" w:hAnsi="Times New Roman" w:cs="Times New Roman"/>
                <w:color w:val="34343C"/>
                <w:szCs w:val="23"/>
              </w:rPr>
              <w:t>Об утверждении отчета об исполнении бюджета муниципального</w:t>
            </w:r>
          </w:p>
          <w:p w:rsidR="00EE1206" w:rsidRPr="00EE1206" w:rsidRDefault="00EE1206" w:rsidP="00EE1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EE1206">
              <w:rPr>
                <w:rFonts w:ascii="Times New Roman" w:eastAsia="Times New Roman" w:hAnsi="Times New Roman" w:cs="Times New Roman"/>
                <w:color w:val="34343C"/>
                <w:szCs w:val="23"/>
              </w:rPr>
              <w:t>образования Зашижемское сельское поселение Советского района</w:t>
            </w:r>
          </w:p>
          <w:p w:rsidR="00EE1206" w:rsidRPr="00EE1206" w:rsidRDefault="00EE1206" w:rsidP="00EE1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 w:rsidRPr="00EE1206">
              <w:rPr>
                <w:rFonts w:ascii="Times New Roman" w:eastAsia="Times New Roman" w:hAnsi="Times New Roman" w:cs="Times New Roman"/>
                <w:color w:val="34343C"/>
                <w:szCs w:val="23"/>
              </w:rPr>
              <w:t>Кировской области за 2 квартал 2026 года</w:t>
            </w:r>
          </w:p>
          <w:p w:rsidR="00EE1206" w:rsidRPr="00EE1206" w:rsidRDefault="00EE1206" w:rsidP="00EE1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4343C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№ 41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от 2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>.07.2026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843517" w:rsidP="00EE1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EE1206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1206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EE1206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E1206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1206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EE1206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06" w:rsidRDefault="00EE1206" w:rsidP="00EE120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F06C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:rsidR="00EE1206" w:rsidRPr="00EE1206" w:rsidRDefault="00EE1206" w:rsidP="00EE120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lastRenderedPageBreak/>
        <w:t>РОССИЙСКАЯ ФЕДЕРАЦИЯ</w:t>
      </w:r>
    </w:p>
    <w:p w:rsidR="00EE1206" w:rsidRPr="00EE1206" w:rsidRDefault="00EE1206" w:rsidP="00EE120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АДМИНИСТРАЦИЯ ЗАШИЖЕМСКОГО СЕЛЬСКОГО ПОСЕЛЕНИЯ</w:t>
      </w:r>
    </w:p>
    <w:p w:rsidR="00EE1206" w:rsidRPr="00EE1206" w:rsidRDefault="00EE1206" w:rsidP="00EE1206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СОВЕТСКОГО РАЙОНА КИРОВСКОЙ ОБЛАСТИ</w:t>
      </w:r>
    </w:p>
    <w:p w:rsidR="00EE1206" w:rsidRPr="00EE1206" w:rsidRDefault="00EE1206" w:rsidP="00EE1206">
      <w:pPr>
        <w:spacing w:before="36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EE1206" w:rsidRPr="00EE1206" w:rsidRDefault="00EE1206" w:rsidP="00EE1206">
      <w:pPr>
        <w:spacing w:before="24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от 21.07.2026</w:t>
      </w:r>
      <w:r w:rsidRPr="00EE1206">
        <w:rPr>
          <w:rFonts w:ascii="Times New Roman" w:hAnsi="Times New Roman" w:cs="Times New Roman"/>
          <w:sz w:val="20"/>
          <w:szCs w:val="20"/>
        </w:rPr>
        <w:tab/>
      </w:r>
      <w:r w:rsidRPr="00EE1206">
        <w:rPr>
          <w:rFonts w:ascii="Times New Roman" w:hAnsi="Times New Roman" w:cs="Times New Roman"/>
          <w:sz w:val="20"/>
          <w:szCs w:val="20"/>
        </w:rPr>
        <w:tab/>
      </w:r>
      <w:r w:rsidRPr="00EE1206">
        <w:rPr>
          <w:rFonts w:ascii="Times New Roman" w:hAnsi="Times New Roman" w:cs="Times New Roman"/>
          <w:sz w:val="20"/>
          <w:szCs w:val="20"/>
        </w:rPr>
        <w:tab/>
      </w:r>
      <w:r w:rsidRPr="00EE1206">
        <w:rPr>
          <w:rFonts w:ascii="Times New Roman" w:hAnsi="Times New Roman" w:cs="Times New Roman"/>
          <w:sz w:val="20"/>
          <w:szCs w:val="20"/>
        </w:rPr>
        <w:tab/>
      </w:r>
      <w:r w:rsidRPr="00EE1206">
        <w:rPr>
          <w:rFonts w:ascii="Times New Roman" w:hAnsi="Times New Roman" w:cs="Times New Roman"/>
          <w:sz w:val="20"/>
          <w:szCs w:val="20"/>
        </w:rPr>
        <w:tab/>
      </w:r>
      <w:r w:rsidRPr="00EE1206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№ 38</w:t>
      </w:r>
    </w:p>
    <w:p w:rsidR="00EE1206" w:rsidRPr="00EE1206" w:rsidRDefault="00EE1206" w:rsidP="00EE1206">
      <w:pPr>
        <w:spacing w:before="24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с.Зашижемье</w:t>
      </w:r>
    </w:p>
    <w:p w:rsidR="00EE1206" w:rsidRPr="00EE1206" w:rsidRDefault="00EE1206" w:rsidP="00EE1206">
      <w:pPr>
        <w:spacing w:before="24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E1206" w:rsidRPr="00EE1206" w:rsidRDefault="00EE1206" w:rsidP="00EE120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Об утверждении Порядка поступления обращений, заявлений и уведомлений, являющихся основанием для проведения заседания комиссии администрации Зашижемского сельского поселения Советского района Кировской области по соблюдению требований к служебному поведению муниципальных служащих и урегулированию конфликта интересов</w:t>
      </w:r>
    </w:p>
    <w:p w:rsidR="00EE1206" w:rsidRPr="00EE1206" w:rsidRDefault="00EE1206" w:rsidP="00EE120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E1206" w:rsidRPr="00EE1206" w:rsidRDefault="00EE1206" w:rsidP="00EE12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 xml:space="preserve">В соответствии с подпунктом 14.2 пункта 14 и пунктом 22 Положения </w:t>
      </w:r>
      <w:r w:rsidRPr="00EE1206">
        <w:rPr>
          <w:rFonts w:ascii="Times New Roman" w:hAnsi="Times New Roman" w:cs="Times New Roman"/>
          <w:sz w:val="20"/>
          <w:szCs w:val="20"/>
        </w:rPr>
        <w:br/>
        <w:t>о комиссии администрации Зашижемского сельского поселения Советского района Кировской области по соблюдению требований к служебному поведению муниципальных служащих и урегулированию конфликта интересов, утвержденного постановлением администрации Зашижемского сельского поселения от 12.04.2021 № 7:</w:t>
      </w:r>
    </w:p>
    <w:p w:rsidR="00EE1206" w:rsidRPr="00EE1206" w:rsidRDefault="00EE1206" w:rsidP="00EE120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1. Утвердить Порядок поступления обращений, заявлений и уведомлений, являющихся основанием для проведения заседания комиссии администрации Зашижемского сельского поселения Советского района Кировской области по соблюдению требований к служебному поведению муниципальных служащих и урегулированию конфликта интересов, согласно приложению.</w:t>
      </w:r>
    </w:p>
    <w:p w:rsidR="00EE1206" w:rsidRPr="00EE1206" w:rsidRDefault="00EE1206" w:rsidP="00EE12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2. </w:t>
      </w:r>
      <w:r w:rsidRPr="00EE1206">
        <w:rPr>
          <w:rFonts w:ascii="Times New Roman" w:eastAsia="Calibri" w:hAnsi="Times New Roman" w:cs="Times New Roman"/>
          <w:sz w:val="20"/>
          <w:szCs w:val="20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8" w:history="1">
        <w:r w:rsidRPr="00EE1206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www</w:t>
        </w:r>
        <w:r w:rsidRPr="00EE1206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.советский43.рф</w:t>
        </w:r>
      </w:hyperlink>
      <w:r w:rsidRPr="00EE1206">
        <w:rPr>
          <w:rFonts w:ascii="Times New Roman" w:eastAsia="Calibri" w:hAnsi="Times New Roman" w:cs="Times New Roman"/>
          <w:sz w:val="20"/>
          <w:szCs w:val="20"/>
        </w:rPr>
        <w:t>.</w:t>
      </w:r>
    </w:p>
    <w:p w:rsidR="00EE1206" w:rsidRPr="00EE1206" w:rsidRDefault="00EE1206" w:rsidP="00EE12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3. Контроль за исполнением настоящего постановления оставляю за собой.</w:t>
      </w:r>
    </w:p>
    <w:p w:rsidR="00EE1206" w:rsidRPr="00EE1206" w:rsidRDefault="00EE1206" w:rsidP="00EE1206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E1206">
        <w:rPr>
          <w:rFonts w:ascii="Times New Roman" w:hAnsi="Times New Roman" w:cs="Times New Roman"/>
        </w:rPr>
        <w:t>4. Настоящее постановление вступает в силу после его официального опубликования.</w:t>
      </w:r>
    </w:p>
    <w:p w:rsidR="00EE1206" w:rsidRPr="00EE1206" w:rsidRDefault="00EE1206" w:rsidP="00EE120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:rsidR="00EE1206" w:rsidRPr="00EE1206" w:rsidRDefault="00EE1206" w:rsidP="00EE120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EE1206">
        <w:rPr>
          <w:rFonts w:cs="Times New Roman"/>
          <w:sz w:val="20"/>
          <w:szCs w:val="20"/>
        </w:rPr>
        <w:t>И.о. главы администрации</w:t>
      </w:r>
    </w:p>
    <w:p w:rsidR="00EE1206" w:rsidRPr="00EE1206" w:rsidRDefault="00EE1206" w:rsidP="00EE120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EE1206">
        <w:rPr>
          <w:rFonts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:rsidR="00EE1206" w:rsidRPr="00EE1206" w:rsidRDefault="00EE1206" w:rsidP="00EE1206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EE1206">
        <w:rPr>
          <w:rFonts w:cs="Times New Roman"/>
          <w:sz w:val="20"/>
          <w:szCs w:val="20"/>
        </w:rPr>
        <w:t>А.А. Туева</w:t>
      </w:r>
    </w:p>
    <w:p w:rsidR="00EE1206" w:rsidRPr="00EE1206" w:rsidRDefault="00EE1206" w:rsidP="00EE12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1206" w:rsidRPr="00EE1206" w:rsidRDefault="00EE1206" w:rsidP="00EE1206">
      <w:pPr>
        <w:spacing w:after="0" w:line="240" w:lineRule="auto"/>
        <w:ind w:firstLine="5245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Приложение</w:t>
      </w:r>
    </w:p>
    <w:p w:rsidR="00EE1206" w:rsidRPr="00EE1206" w:rsidRDefault="00EE1206" w:rsidP="00EE1206">
      <w:pPr>
        <w:spacing w:after="0" w:line="240" w:lineRule="auto"/>
        <w:ind w:firstLine="5245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УТВЕРЖДЕН</w:t>
      </w:r>
    </w:p>
    <w:p w:rsidR="00EE1206" w:rsidRPr="00EE1206" w:rsidRDefault="00EE1206" w:rsidP="00EE1206">
      <w:pPr>
        <w:spacing w:after="0" w:line="240" w:lineRule="auto"/>
        <w:ind w:firstLine="5245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EE1206" w:rsidRPr="00EE1206" w:rsidRDefault="00EE1206" w:rsidP="00EE1206">
      <w:pPr>
        <w:widowControl w:val="0"/>
        <w:spacing w:after="0" w:line="240" w:lineRule="auto"/>
        <w:ind w:firstLine="5245"/>
        <w:rPr>
          <w:rFonts w:ascii="Times New Roman" w:hAnsi="Times New Roman" w:cs="Times New Roman"/>
          <w:i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Зашижемского сельского поселения</w:t>
      </w:r>
    </w:p>
    <w:p w:rsidR="00EE1206" w:rsidRPr="00EE1206" w:rsidRDefault="00EE1206" w:rsidP="00EE1206">
      <w:pPr>
        <w:spacing w:after="0" w:line="240" w:lineRule="auto"/>
        <w:ind w:firstLine="5245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от 21.07.2026 года № 38</w:t>
      </w:r>
    </w:p>
    <w:p w:rsidR="00EE1206" w:rsidRPr="00EE1206" w:rsidRDefault="00EE1206" w:rsidP="00EE1206">
      <w:pPr>
        <w:pStyle w:val="aff"/>
        <w:spacing w:before="480"/>
        <w:jc w:val="center"/>
        <w:rPr>
          <w:sz w:val="20"/>
          <w:szCs w:val="20"/>
        </w:rPr>
      </w:pPr>
      <w:r w:rsidRPr="00EE1206">
        <w:rPr>
          <w:sz w:val="20"/>
          <w:szCs w:val="20"/>
        </w:rPr>
        <w:t xml:space="preserve">ПОРЯДОК </w:t>
      </w:r>
    </w:p>
    <w:p w:rsidR="00EE1206" w:rsidRPr="00EE1206" w:rsidRDefault="00EE1206" w:rsidP="00EE1206">
      <w:pPr>
        <w:pStyle w:val="aff"/>
        <w:jc w:val="center"/>
        <w:rPr>
          <w:sz w:val="20"/>
          <w:szCs w:val="20"/>
        </w:rPr>
      </w:pPr>
      <w:r w:rsidRPr="00EE1206">
        <w:rPr>
          <w:sz w:val="20"/>
          <w:szCs w:val="20"/>
        </w:rPr>
        <w:t xml:space="preserve">поступления обращений, заявлений и уведомлений, </w:t>
      </w:r>
    </w:p>
    <w:p w:rsidR="00EE1206" w:rsidRPr="00EE1206" w:rsidRDefault="00EE1206" w:rsidP="00EE1206">
      <w:pPr>
        <w:pStyle w:val="aff"/>
        <w:jc w:val="center"/>
        <w:rPr>
          <w:sz w:val="20"/>
          <w:szCs w:val="20"/>
        </w:rPr>
      </w:pPr>
      <w:r w:rsidRPr="00EE1206">
        <w:rPr>
          <w:sz w:val="20"/>
          <w:szCs w:val="20"/>
        </w:rPr>
        <w:t>являющихся основанием для проведения заседания комиссии администрации Зашижемского сельского поселения Советского района Кировской области по соблюдению требований к служебному поведению муниципальных служащих и урегулированию конфликта интересов</w:t>
      </w:r>
    </w:p>
    <w:p w:rsidR="00EE1206" w:rsidRPr="00EE1206" w:rsidRDefault="00EE1206" w:rsidP="00EE1206">
      <w:pPr>
        <w:spacing w:before="480"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1. Порядок поступления обращений, заявлений и уведомлений, являющихся основанием для проведения заседания комиссии администрации Зашижемского сельского поселения Советского района Кировской области по соблюдению требований к служебному поведению муниципальных служащих и урегулированию конфликта интересов (далее – Порядок), устанавливает процедуру поступления ответственному лицу администрации Зашижемского сельского поселения (далее – ответственное лицо):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 xml:space="preserve">1.1. Обращения гражданина, замещавшего должность муниципальной службы в администрации Зашижемского сельского поселения Советского района Кировской области, включенную в Перечень должностей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распоряжением администрации Зашижемского сельского поселения от 30.12.2021 № 17, о даче согласия на замещение должности в коммерческой или некоммерческой организации </w:t>
      </w:r>
      <w:r w:rsidRPr="00EE1206">
        <w:rPr>
          <w:rFonts w:ascii="Times New Roman" w:hAnsi="Times New Roman" w:cs="Times New Roman"/>
          <w:sz w:val="20"/>
          <w:szCs w:val="20"/>
        </w:rPr>
        <w:lastRenderedPageBreak/>
        <w:t>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 (далее – обращение о даче согласия на замещение должности).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1.2. Заявления муниципального служащего, замещающего должность муниципальной службы в администрации Зашижемского сельского поселения Советского района Кировской области,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заявление о невозможности представить сведения).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 xml:space="preserve">1.3. Уведомления муниципального служащего, замещающего должность муниципальной службы в администрации Зашижемского сельского поселения Советского района Кировской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возникновении личной заинтересованности). 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2. Обращение о даче согласия на замещение должности подается гражданином, замещавшим должность муниципальной службы в администрации Зашижемского сельского поселения Советского района Кировской области, включенную в Перечень должностей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перечень должностей), утвержденный распоряжением администрации Зашижемского сельского поселения от 30.12.2021 № 17, согласно приложению № 1 с учетом требований пункта 16 Положения о комиссии администрации Зашижемского сельского поселения Советского района Кировской области</w:t>
      </w:r>
      <w:r w:rsidRPr="00EE120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E1206">
        <w:rPr>
          <w:rFonts w:ascii="Times New Roman" w:hAnsi="Times New Roman" w:cs="Times New Roman"/>
          <w:sz w:val="20"/>
          <w:szCs w:val="20"/>
        </w:rPr>
        <w:t>по соблюдению требований к служебному поведению муниципальных служащих и урегулированию конфликта интересов (далее – Положение), утвержденного постановлением администрации Зашижемского сельского поселения от 12.04.2021 № 7.</w:t>
      </w:r>
    </w:p>
    <w:p w:rsidR="00EE1206" w:rsidRPr="00EE1206" w:rsidRDefault="00EE1206" w:rsidP="00EE120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Обращение о даче согласия на замещение должности может быть подано муниципальным служащим, планирующим свое увольнение с муниципальной службы.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Заявление о невозможности представить сведения подается муниципальным служащим, замещающим должность муниципальной службы в администрации</w:t>
      </w:r>
      <w:r w:rsidRPr="00EE120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E1206">
        <w:rPr>
          <w:rFonts w:ascii="Times New Roman" w:hAnsi="Times New Roman" w:cs="Times New Roman"/>
          <w:sz w:val="20"/>
          <w:szCs w:val="20"/>
        </w:rPr>
        <w:t>Зашижемского сельского поселения Советского района Кировской области (далее – муниципальный служащий), согласно приложению № 2.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Уведомление о возникновении личной заинтересованности подается муниципальным служащим в соответствии с приложением к Положению о порядке сообщения муниципальными служащими администрации Зашижемского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утвержденному распоряжением администрации Зашижемского сельского поселения от 09.03.2016 № 14.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3. Обращение о даче согласия на замещение должности, заявление о невозможности представить сведения представляются ответственному лицу гражданином, замещавшим должность муниципальной службы в администрации Зашижемского сельского поселения Советского района Кировской области, включенную в перечень должностей (далее – гражданин), либо муниципальным служащим лично либо направляются в адрес администрации Зашижемского сельского поселения Советского района Кировской области почтовым отправлением с уведомлением о вручении.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В случае представления обращения о даче согласия на замещение должности, заявления о невозможности представить сведения гражданином, муниципальным служащим лично датой их представления считается дата регистрации обращения о даче согласия на замещение должности, заявления о невозможности представить сведения ответственным лицом, а при направлении обращения о даче согласия на замещение должности, заявления о невозможности представить сведения с использованием услуг почтовой связи – дата, указанная на почтовом штемпеле организации почтовой связи по месту их отправления.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4. Обращение о даче согласия на замещение должности, заявление о невозможности представить сведения, представленные гражданином либо муниципальным служащим лично, регистрируются ответственным лицом непосредственно при приеме обращения о даче согласия на замещение должности, заявления о невозможности представить сведения.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 xml:space="preserve">Обращение о даче согласия на замещение должности, заявление о невозможности представить сведения, поступившие посредством почтовой связи, регистрируются ответственным лицом не позднее следующего рабочего дня после дня их поступления. 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 xml:space="preserve">5. Обращение о даче согласия на замещение должности регистрируется в журнале регистрации обращений 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 должностные (служебные) обязанности муниципального служащего, до истечения двух лет со дня увольнения с муниципальной службы согласно приложению № 3. 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 xml:space="preserve">Заявление о невозможности представить сведения регистрируется в журнале регистрации заявлений муниципальных служащих, замещающих должности муниципальной службы в администрации Зашижемского сельского поселения Советского района Кировской области, о невозможности по объективным причинам </w:t>
      </w:r>
      <w:r w:rsidRPr="00EE1206">
        <w:rPr>
          <w:rFonts w:ascii="Times New Roman" w:hAnsi="Times New Roman" w:cs="Times New Roman"/>
          <w:sz w:val="20"/>
          <w:szCs w:val="20"/>
        </w:rPr>
        <w:lastRenderedPageBreak/>
        <w:t>представить сведения о доходах, об имуществе и обязательствах имущественного характера своих супруги (супруга) и несовершеннолетних детей согласно приложению № 4.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6. Указанные в пункте 5 настоящего Порядка журналы ведутся на бумажном носителе.</w:t>
      </w:r>
    </w:p>
    <w:p w:rsidR="00EE1206" w:rsidRPr="00EE1206" w:rsidRDefault="00EE1206" w:rsidP="00EE120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Листы журналов должны быть прошиты, пронумерованы и скреплены печатью администрации Зашижемского сельского поселения Советского района Кировской области.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7. Заявление о невозможности представить сведения должно быть представлено (направлено) до истечения срока, установленного постановлением администрации Зашижемского сельского поселения от 19.03.2026 № 12 «Об утверждении Положения о представлении гражданами, претендующими на замещение должностей муниципальной службы администрации Зашижемского сельского поселения, и муниципальными служащими администрации Зашижемского сельского поселения сведений о доходах, об имуществе и обязательствах имущественного характера», для представления муниципальным служащим сведений о доходах, об имуществе и обязательствах имущественного характера, предусмотренных частью 1 статьи 8 Федерального закона от 25.12.2008 № 273-ФЗ «О противодействии коррупции».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8. К заявлению о невозможности представить сведения прилагаются копии документов и дополнительные материалы (при наличии), подтверждающие факт того, что причины невозможности представить сведения о доходах, об имуществе и обязательствах имущественного характера своих супруги (супруга) и несовершеннолетних детей являются объективными и уважительными, а муниципальным служащим приняты меры по представлению вышеуказанных сведений.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9. Уведомление о возникновении личной заинтересованности представляется муниципальным служащим представителю нанимателя лично либо направляется в адрес администрации Зашижемского сельского поселения Советского района Кировской области почтовым отправлением с уведомлением о вручении.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Уведомление о возникновении личной заинтересованности, по которому в порядке, установленном пунктом 6 Положения о порядке сообщения муниципальными служащими администрации Зашижемского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распоряжением администрации Зашижемского сельского поселения от 09.03.2016 № 14, принято решение о направлении уведомления о возникновении личной заинтересованности в комиссию администрации Зашижемского сельского поселения Советского района Кировской области по соблюдению требований к служебному поведению муниципальных служащих и урегулированию конфликта интересов (далее – комиссия), направляется ответственному лицу не позднее следующего рабочего дня после дня его рассмотрения представителем нанимателя.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Уведомление о возникновении личной заинтересованности регистрируется</w:t>
      </w:r>
      <w:r w:rsidRPr="00EE120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E1206">
        <w:rPr>
          <w:rFonts w:ascii="Times New Roman" w:hAnsi="Times New Roman" w:cs="Times New Roman"/>
          <w:sz w:val="20"/>
          <w:szCs w:val="20"/>
        </w:rPr>
        <w:t>ответственным лицом в день его поступления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10. Обращение о даче согласия на замещение должности, заявление о невозможности представить сведения, уведомление о возникновении личной заинтересованности представляются ответственным лицом председателю комиссии в порядке и сроки, которые предусмотрены Положением.</w:t>
      </w:r>
    </w:p>
    <w:p w:rsidR="00EE1206" w:rsidRPr="00EE1206" w:rsidRDefault="00EE1206" w:rsidP="00EE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 xml:space="preserve">11. Дальнейшее рассмотрение обращения о даче согласия на замещение должности, заявления о невозможности представить сведения, уведомления о возникновении личной заинтересованности осуществляется комиссией в порядке, предусмотренном Положением. </w:t>
      </w:r>
    </w:p>
    <w:p w:rsidR="00EE1206" w:rsidRPr="00EE1206" w:rsidRDefault="00EE1206" w:rsidP="00EE12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E1206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EE1206" w:rsidRDefault="00EE1206">
      <w:pPr>
        <w:spacing w:after="0" w:line="240" w:lineRule="auto"/>
        <w:rPr>
          <w:rFonts w:ascii="Times New Roman" w:hAnsi="Times New Roman" w:cs="Times New Roman"/>
        </w:rPr>
      </w:pPr>
    </w:p>
    <w:p w:rsidR="00EE1206" w:rsidRDefault="00EE12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Приложения к постановлению № 38 от 21.07.2026 опубликованы на сайте </w:t>
      </w:r>
      <w:hyperlink r:id="rId9" w:history="1">
        <w:r w:rsidRPr="005346BE">
          <w:rPr>
            <w:rStyle w:val="a5"/>
            <w:rFonts w:ascii="Times New Roman" w:hAnsi="Times New Roman" w:cs="Times New Roman"/>
            <w:b/>
            <w:i/>
            <w:lang w:val="en-US"/>
          </w:rPr>
          <w:t>www</w:t>
        </w:r>
        <w:r w:rsidRPr="005346BE">
          <w:rPr>
            <w:rStyle w:val="a5"/>
            <w:rFonts w:ascii="Times New Roman" w:hAnsi="Times New Roman" w:cs="Times New Roman"/>
            <w:b/>
            <w:i/>
          </w:rPr>
          <w:t>.советский43.рф</w:t>
        </w:r>
      </w:hyperlink>
      <w:r>
        <w:rPr>
          <w:rFonts w:ascii="Times New Roman" w:hAnsi="Times New Roman" w:cs="Times New Roman"/>
          <w:b/>
          <w:i/>
        </w:rPr>
        <w:t>.</w:t>
      </w:r>
    </w:p>
    <w:p w:rsidR="00EE1206" w:rsidRDefault="00EE1206">
      <w:pPr>
        <w:spacing w:after="0" w:line="240" w:lineRule="auto"/>
        <w:rPr>
          <w:rFonts w:ascii="Times New Roman" w:hAnsi="Times New Roman" w:cs="Times New Roman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>РОССИЙСКАЯ ФЕДЕРАЦИЯ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>АДМИНИСТРАЦИЯ ЗАШИЖЕМСКОГО СЕЛЬСКОГО ПОСЕЛЕНИЯ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>СОВЕТСКОГО РАЙОНА КИРОВСКОЙ ОБЛАСТИ</w:t>
      </w:r>
    </w:p>
    <w:p w:rsidR="00843517" w:rsidRP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u w:val="single"/>
        </w:rPr>
      </w:pPr>
      <w:r w:rsidRPr="00843517">
        <w:rPr>
          <w:rFonts w:ascii="Times New Roman" w:hAnsi="Times New Roman" w:cs="Times New Roman"/>
          <w:sz w:val="20"/>
        </w:rPr>
        <w:t xml:space="preserve">ПОСТАНОВЛЕНИЕ                  </w:t>
      </w:r>
    </w:p>
    <w:p w:rsidR="00843517" w:rsidRP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>от 21.07.2026                                                                                                          № 39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>с.Зашижемье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bCs/>
          <w:sz w:val="20"/>
        </w:rPr>
        <w:t xml:space="preserve">О признании утратившим силу постановления от 18.12.2017 № 69 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 xml:space="preserve"> 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lang w:eastAsia="en-US"/>
        </w:rPr>
      </w:pPr>
      <w:r w:rsidRPr="00843517">
        <w:rPr>
          <w:rFonts w:ascii="Times New Roman" w:hAnsi="Times New Roman" w:cs="Times New Roman"/>
          <w:sz w:val="20"/>
        </w:rPr>
        <w:t xml:space="preserve">          В соответствии с Федеральным законом от 20.03.2025 № 33-ФЗ «Об общих принципах организации местного самоуправления в единой системе публичной власти» и Уставом муниципального образования Зашижемское сельское поселение, утвержденного решением Зашижемской сельской Думы от </w:t>
      </w:r>
      <w:r w:rsidRPr="00843517">
        <w:rPr>
          <w:rFonts w:ascii="Times New Roman" w:eastAsia="Calibri" w:hAnsi="Times New Roman" w:cs="Times New Roman"/>
          <w:color w:val="000000"/>
          <w:sz w:val="20"/>
          <w:lang w:eastAsia="en-US"/>
        </w:rPr>
        <w:t>21.11.2014 № 13, администрация Зашижемского сельского поселения ПОСТАНОВЛЯЕТ:</w:t>
      </w:r>
    </w:p>
    <w:p w:rsidR="00843517" w:rsidRPr="00843517" w:rsidRDefault="00843517" w:rsidP="00843517">
      <w:pPr>
        <w:pStyle w:val="afc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843517">
        <w:rPr>
          <w:rFonts w:ascii="Times New Roman" w:eastAsia="Calibri" w:hAnsi="Times New Roman" w:cs="Times New Roman"/>
          <w:sz w:val="20"/>
        </w:rPr>
        <w:t>Признать утратившим силу постановление «</w:t>
      </w:r>
      <w:r w:rsidRPr="00843517">
        <w:rPr>
          <w:rFonts w:ascii="Times New Roman" w:hAnsi="Times New Roman" w:cs="Times New Roman"/>
          <w:sz w:val="20"/>
        </w:rPr>
        <w:t xml:space="preserve">О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должности, лиц, замещающих должности муниципальной службы в администрации </w:t>
      </w:r>
      <w:r w:rsidRPr="00843517">
        <w:rPr>
          <w:rFonts w:ascii="Times New Roman" w:hAnsi="Times New Roman" w:cs="Times New Roman"/>
          <w:sz w:val="20"/>
        </w:rPr>
        <w:lastRenderedPageBreak/>
        <w:t>Зашижемского сельского поселения Советского района Кировской области,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опубликования» от 18.12.2017 № 69.</w:t>
      </w:r>
    </w:p>
    <w:p w:rsidR="00843517" w:rsidRPr="00843517" w:rsidRDefault="00843517" w:rsidP="00843517">
      <w:pPr>
        <w:pStyle w:val="afc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10" w:history="1">
        <w:r w:rsidRPr="00843517">
          <w:rPr>
            <w:rStyle w:val="a5"/>
            <w:rFonts w:ascii="Times New Roman" w:hAnsi="Times New Roman" w:cs="Times New Roman"/>
            <w:sz w:val="20"/>
          </w:rPr>
          <w:t>http://www.cоветский43.рф</w:t>
        </w:r>
      </w:hyperlink>
      <w:r w:rsidRPr="00843517">
        <w:rPr>
          <w:rFonts w:ascii="Times New Roman" w:hAnsi="Times New Roman" w:cs="Times New Roman"/>
          <w:sz w:val="20"/>
        </w:rPr>
        <w:t>.</w:t>
      </w:r>
    </w:p>
    <w:p w:rsidR="00843517" w:rsidRPr="00843517" w:rsidRDefault="00843517" w:rsidP="00843517">
      <w:pPr>
        <w:spacing w:before="720" w:after="0" w:line="240" w:lineRule="auto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>И.о. главы администрации</w:t>
      </w:r>
    </w:p>
    <w:p w:rsidR="00843517" w:rsidRP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 xml:space="preserve">Зашижемского сельского поселения                                                         </w:t>
      </w:r>
    </w:p>
    <w:p w:rsid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</w:rPr>
      </w:pPr>
      <w:r w:rsidRPr="00843517">
        <w:rPr>
          <w:rFonts w:ascii="Times New Roman" w:hAnsi="Times New Roman" w:cs="Times New Roman"/>
          <w:sz w:val="20"/>
        </w:rPr>
        <w:t>А.А. Туева</w:t>
      </w:r>
    </w:p>
    <w:p w:rsid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РОССИЙСКАЯ ФЕДЕРАЦИЯ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АДМИНИСТРАЦИЯ ЗАШИЖЕМСКОГО СЕЛЬСКОГО ПОСЕЛЕНИЯ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СОВЕТСКОГО РАЙОНА КИРОВСКОЙ ОБЛАСТИ</w:t>
      </w:r>
    </w:p>
    <w:p w:rsidR="00843517" w:rsidRP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ПОСТАНОВЛЕНИЕ                  </w:t>
      </w:r>
    </w:p>
    <w:p w:rsidR="00843517" w:rsidRP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от 21.07.2026                                                                                                          № 40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с.Зашижемье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bCs/>
          <w:sz w:val="20"/>
          <w:szCs w:val="20"/>
        </w:rPr>
        <w:t xml:space="preserve">О признании утратившим силу постановления от 22.03.2022 № 7 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          В соответствии с Федеральным законом от 20.03.2025 № 33-ФЗ «Об общих принципах организации местного самоуправления в единой системе публичной власти» и Уставом муниципального образования Зашижемское сельское поселение, утвержденного решением Зашижемской сельской Думы от </w:t>
      </w:r>
      <w:r w:rsidRPr="00843517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21.11.2014 № 13, администрация Зашижемского сельского поселения ПОСТАНОВЛЯЕТ:</w:t>
      </w:r>
    </w:p>
    <w:p w:rsidR="00843517" w:rsidRPr="00843517" w:rsidRDefault="00843517" w:rsidP="00843517">
      <w:pPr>
        <w:pStyle w:val="afc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eastAsia="Calibri" w:hAnsi="Times New Roman" w:cs="Times New Roman"/>
          <w:sz w:val="20"/>
          <w:szCs w:val="20"/>
        </w:rPr>
        <w:t>Признать утратившим силу постановление «</w:t>
      </w:r>
      <w:r w:rsidRPr="00843517">
        <w:rPr>
          <w:rFonts w:ascii="Times New Roman" w:hAnsi="Times New Roman" w:cs="Times New Roman"/>
          <w:sz w:val="20"/>
          <w:szCs w:val="20"/>
        </w:rPr>
        <w:t>О внесении изменений в постановление администрации Зашижемского сельского поселения от 10.04.2017 № 34» от 22.03.2022 № 7.</w:t>
      </w:r>
    </w:p>
    <w:p w:rsidR="00843517" w:rsidRPr="00843517" w:rsidRDefault="00843517" w:rsidP="00843517">
      <w:pPr>
        <w:pStyle w:val="afc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11" w:history="1">
        <w:r w:rsidRPr="00843517">
          <w:rPr>
            <w:rStyle w:val="a5"/>
            <w:rFonts w:ascii="Times New Roman" w:hAnsi="Times New Roman" w:cs="Times New Roman"/>
            <w:sz w:val="20"/>
            <w:szCs w:val="20"/>
          </w:rPr>
          <w:t>http://www.cоветский43.рф</w:t>
        </w:r>
      </w:hyperlink>
      <w:r w:rsidRPr="00843517">
        <w:rPr>
          <w:rFonts w:ascii="Times New Roman" w:hAnsi="Times New Roman" w:cs="Times New Roman"/>
          <w:sz w:val="20"/>
          <w:szCs w:val="20"/>
        </w:rPr>
        <w:t>.</w:t>
      </w:r>
    </w:p>
    <w:p w:rsidR="00843517" w:rsidRPr="00843517" w:rsidRDefault="00843517" w:rsidP="00843517">
      <w:pPr>
        <w:spacing w:before="720" w:after="0" w:line="240" w:lineRule="auto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И.о. главы администрации</w:t>
      </w:r>
    </w:p>
    <w:p w:rsidR="00843517" w:rsidRP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:rsid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А.А. Туева</w:t>
      </w:r>
    </w:p>
    <w:p w:rsidR="00843517" w:rsidRDefault="00843517" w:rsidP="008435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РОССИЙСКАЯ ФЕДЕРАЦИЯ 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АДМИНИСТРАЦИЯ ЗАШИЖЕМСКОГО СЕЛЬСКОГО ПОСЕЛЕНИЯ 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СОВЕТСКОГО РАЙОНА КИРОВСКОЙ ОБЛАСТИ </w:t>
      </w:r>
    </w:p>
    <w:p w:rsidR="00843517" w:rsidRPr="00843517" w:rsidRDefault="00843517" w:rsidP="008435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43517" w:rsidRPr="00843517" w:rsidRDefault="00843517" w:rsidP="0084351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ПОСТАНОВЛЕНИЕ  </w:t>
      </w:r>
    </w:p>
    <w:p w:rsidR="00843517" w:rsidRPr="00843517" w:rsidRDefault="00843517" w:rsidP="0084351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от  29.07.2026                                                                                          № 41</w:t>
      </w:r>
    </w:p>
    <w:p w:rsidR="00843517" w:rsidRPr="00843517" w:rsidRDefault="00843517" w:rsidP="0084351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с. Зашижемье</w:t>
      </w:r>
    </w:p>
    <w:p w:rsidR="00843517" w:rsidRPr="00843517" w:rsidRDefault="00843517" w:rsidP="0084351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Об утверждении отчета об исполнении бюджета муниципального образования Зашижемское сельское поселение Советского района Кировской области за 2 квартал 2026 года.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        В соответствии с пунктом 5 статьи 17 положения о бюджетном процессе в муниципальном образовании Зашижемское сельское поселение Советского района кировской области, утвержденного решение Зашижемской сельской Думы от 20.01.2014 г № 01, администрация Зашижемского сельского поселения ПОСТАНОВЛЯЕТ: 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lastRenderedPageBreak/>
        <w:t xml:space="preserve">       1. Утвердить отчет об исполнении бюджета муниципального образования Зашижемское сельское поселение Советского района Кировской области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по доходам в сумме 6224,23 тыс. руб., по расходам в сумме 5989,70 тыс. руб. профицитом в сумме 234,53 тыс. руб. с показателями: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- по объему поступления доходов бюджета муниципального образования Зашижемское сельское поселение Советского района Кировской области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за 2 квартал 2026 года по налоговым и неналоговым доходам по статьям, по безвозмездным поступлениям по подстатьям классификации доходов бюджетов согласно приложению №1. Прилагается.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- по распределению бюджетных ассигнований по разделам и подразделам классификации расходов  за 2 квартал  2026 года согласно приложению № 2. Прилагается.</w:t>
      </w:r>
    </w:p>
    <w:p w:rsidR="00843517" w:rsidRPr="00843517" w:rsidRDefault="00843517" w:rsidP="00843517">
      <w:pPr>
        <w:spacing w:after="0" w:line="240" w:lineRule="auto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- по объему расходов бюджета муниципального образования Зашижемское сельское поселение Советского района Кировской области за 2 квартал 2026 года распределение бюджетных ассигнований по разделам, подразделам, по целевым статьям (муниципальным программам Зашижемского сельского поселения и не программным направлениям деятельности), группам видов расходов классификации расходов бюджетов согласно приложению № 3. Прилагается.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- по ведомственной структуре расходов бюджета муниципального образования Зашижемское сельское поселение Советского района Кировской области за 2 квартал 2026 года согласно приложению № 4. Прилагается.  </w:t>
      </w:r>
    </w:p>
    <w:p w:rsidR="00843517" w:rsidRPr="00843517" w:rsidRDefault="00843517" w:rsidP="0084351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- по публичным нормативным обязательствам, подлежащим исполнению за счет средств бюджета муниципального района за 2 квартал 2026 года согласно приложению № 5.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                         </w:t>
      </w:r>
    </w:p>
    <w:p w:rsidR="00843517" w:rsidRPr="00843517" w:rsidRDefault="00843517" w:rsidP="008435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И.о. главы администрации </w:t>
      </w:r>
    </w:p>
    <w:p w:rsidR="00843517" w:rsidRPr="00843517" w:rsidRDefault="00843517" w:rsidP="00843517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</w:t>
      </w:r>
      <w:r w:rsidRPr="00843517">
        <w:rPr>
          <w:rFonts w:ascii="Times New Roman" w:hAnsi="Times New Roman" w:cs="Times New Roman"/>
          <w:sz w:val="20"/>
          <w:szCs w:val="20"/>
        </w:rPr>
        <w:t xml:space="preserve">                     </w:t>
      </w:r>
    </w:p>
    <w:p w:rsidR="00843517" w:rsidRDefault="00843517" w:rsidP="00843517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3517">
        <w:rPr>
          <w:rFonts w:ascii="Times New Roman" w:hAnsi="Times New Roman" w:cs="Times New Roman"/>
          <w:sz w:val="20"/>
          <w:szCs w:val="20"/>
        </w:rPr>
        <w:t>А.А. Туева</w:t>
      </w:r>
    </w:p>
    <w:p w:rsidR="00843517" w:rsidRDefault="00843517" w:rsidP="008435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Приложения к постановлению № </w:t>
      </w:r>
      <w:r>
        <w:rPr>
          <w:rFonts w:ascii="Times New Roman" w:hAnsi="Times New Roman" w:cs="Times New Roman"/>
          <w:b/>
          <w:i/>
        </w:rPr>
        <w:t>41 от 29</w:t>
      </w:r>
      <w:r>
        <w:rPr>
          <w:rFonts w:ascii="Times New Roman" w:hAnsi="Times New Roman" w:cs="Times New Roman"/>
          <w:b/>
          <w:i/>
        </w:rPr>
        <w:t xml:space="preserve">.07.2026 опубликованы на сайте </w:t>
      </w:r>
      <w:hyperlink r:id="rId12" w:history="1">
        <w:r w:rsidRPr="005346BE">
          <w:rPr>
            <w:rStyle w:val="a5"/>
            <w:rFonts w:ascii="Times New Roman" w:hAnsi="Times New Roman" w:cs="Times New Roman"/>
            <w:b/>
            <w:i/>
            <w:lang w:val="en-US"/>
          </w:rPr>
          <w:t>www</w:t>
        </w:r>
        <w:r w:rsidRPr="005346BE">
          <w:rPr>
            <w:rStyle w:val="a5"/>
            <w:rFonts w:ascii="Times New Roman" w:hAnsi="Times New Roman" w:cs="Times New Roman"/>
            <w:b/>
            <w:i/>
          </w:rPr>
          <w:t>.советский43.рф</w:t>
        </w:r>
      </w:hyperlink>
      <w:r>
        <w:rPr>
          <w:rFonts w:ascii="Times New Roman" w:hAnsi="Times New Roman" w:cs="Times New Roman"/>
          <w:b/>
          <w:i/>
        </w:rPr>
        <w:t>.</w:t>
      </w:r>
    </w:p>
    <w:p w:rsidR="00843517" w:rsidRPr="00843517" w:rsidRDefault="00843517" w:rsidP="00843517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E470A" w:rsidRDefault="00843517" w:rsidP="008435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EF06C5">
        <w:rPr>
          <w:rFonts w:ascii="Times New Roman" w:hAnsi="Times New Roman" w:cs="Times New Roman"/>
        </w:rPr>
        <w:lastRenderedPageBreak/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</w:t>
      </w:r>
      <w:r w:rsidR="008C3C26">
        <w:rPr>
          <w:rFonts w:ascii="Times New Roman" w:hAnsi="Times New Roman" w:cs="Times New Roman"/>
        </w:rPr>
        <w:t xml:space="preserve"> 1</w:t>
      </w:r>
      <w:r w:rsidR="000336CA">
        <w:rPr>
          <w:rFonts w:ascii="Times New Roman" w:hAnsi="Times New Roman" w:cs="Times New Roman"/>
        </w:rPr>
        <w:t>4</w:t>
      </w:r>
      <w:r w:rsidR="00EF06C5">
        <w:rPr>
          <w:rFonts w:ascii="Times New Roman" w:hAnsi="Times New Roman" w:cs="Times New Roman"/>
        </w:rPr>
        <w:t xml:space="preserve"> от </w:t>
      </w:r>
      <w:r w:rsidR="000336CA">
        <w:rPr>
          <w:rFonts w:ascii="Times New Roman" w:hAnsi="Times New Roman" w:cs="Times New Roman"/>
        </w:rPr>
        <w:t>29</w:t>
      </w:r>
      <w:r w:rsidR="00EF06C5">
        <w:rPr>
          <w:rFonts w:ascii="Times New Roman" w:hAnsi="Times New Roman" w:cs="Times New Roman"/>
        </w:rPr>
        <w:t>.0</w:t>
      </w:r>
      <w:r w:rsidR="000336CA">
        <w:rPr>
          <w:rFonts w:ascii="Times New Roman" w:hAnsi="Times New Roman" w:cs="Times New Roman"/>
        </w:rPr>
        <w:t>7</w:t>
      </w:r>
      <w:r w:rsidR="00EF06C5">
        <w:rPr>
          <w:rFonts w:ascii="Times New Roman" w:hAnsi="Times New Roman" w:cs="Times New Roman"/>
        </w:rPr>
        <w:t>.2026 года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 Зашижемье, ул. Молодежная, д. 21, 613353.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</w:t>
      </w:r>
      <w:r w:rsidR="000336CA">
        <w:rPr>
          <w:rFonts w:ascii="Times New Roman" w:hAnsi="Times New Roman" w:cs="Times New Roman"/>
        </w:rPr>
        <w:t xml:space="preserve"> 29</w:t>
      </w:r>
      <w:r w:rsidR="005A27A2">
        <w:rPr>
          <w:rFonts w:ascii="Times New Roman" w:hAnsi="Times New Roman" w:cs="Times New Roman"/>
        </w:rPr>
        <w:t>.07</w:t>
      </w:r>
      <w:r>
        <w:rPr>
          <w:rFonts w:ascii="Times New Roman" w:hAnsi="Times New Roman" w:cs="Times New Roman"/>
        </w:rPr>
        <w:t>.2026 года.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каждом </w:t>
      </w:r>
      <w:r w:rsidR="00843517">
        <w:rPr>
          <w:rFonts w:ascii="Times New Roman" w:eastAsia="Calibri" w:hAnsi="Times New Roman" w:cs="Times New Roman"/>
        </w:rPr>
        <w:t>8</w:t>
      </w:r>
      <w:bookmarkStart w:id="0" w:name="_GoBack"/>
      <w:bookmarkEnd w:id="0"/>
      <w:r>
        <w:rPr>
          <w:rFonts w:ascii="Times New Roman" w:eastAsia="Calibri" w:hAnsi="Times New Roman" w:cs="Times New Roman"/>
        </w:rPr>
        <w:t xml:space="preserve"> страниц.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Распространяется бесплатно.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Ответственный за выпуск издания: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Курилова Светлана Сергеевна, специалист 1 категории администрации Зашижемского сельского поселения.</w:t>
      </w: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470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8AB" w:rsidRDefault="005618AB">
      <w:pPr>
        <w:spacing w:line="240" w:lineRule="auto"/>
      </w:pPr>
      <w:r>
        <w:separator/>
      </w:r>
    </w:p>
  </w:endnote>
  <w:endnote w:type="continuationSeparator" w:id="0">
    <w:p w:rsidR="005618AB" w:rsidRDefault="005618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311544"/>
    </w:sdtPr>
    <w:sdtContent>
      <w:p w:rsidR="000336CA" w:rsidRDefault="000336CA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517">
          <w:rPr>
            <w:noProof/>
          </w:rPr>
          <w:t>8</w:t>
        </w:r>
        <w:r>
          <w:fldChar w:fldCharType="end"/>
        </w:r>
      </w:p>
    </w:sdtContent>
  </w:sdt>
  <w:p w:rsidR="000336CA" w:rsidRDefault="000336CA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8AB" w:rsidRDefault="005618AB">
      <w:pPr>
        <w:spacing w:after="0"/>
      </w:pPr>
      <w:r>
        <w:separator/>
      </w:r>
    </w:p>
  </w:footnote>
  <w:footnote w:type="continuationSeparator" w:id="0">
    <w:p w:rsidR="005618AB" w:rsidRDefault="005618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CA" w:rsidRDefault="000336C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9B6787"/>
    <w:multiLevelType w:val="singleLevel"/>
    <w:tmpl w:val="A09B6787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 w15:restartNumberingAfterBreak="0">
    <w:nsid w:val="C28F49BA"/>
    <w:multiLevelType w:val="singleLevel"/>
    <w:tmpl w:val="C28F49B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2" w15:restartNumberingAfterBreak="0">
    <w:nsid w:val="12EA4AF9"/>
    <w:multiLevelType w:val="hybridMultilevel"/>
    <w:tmpl w:val="82F2F850"/>
    <w:lvl w:ilvl="0" w:tplc="64241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2F5783"/>
    <w:multiLevelType w:val="multilevel"/>
    <w:tmpl w:val="FDEA7DC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4" w15:restartNumberingAfterBreak="0">
    <w:nsid w:val="24F16435"/>
    <w:multiLevelType w:val="multilevel"/>
    <w:tmpl w:val="279037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F6F6C43"/>
    <w:multiLevelType w:val="multilevel"/>
    <w:tmpl w:val="FDEA7DC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6" w15:restartNumberingAfterBreak="0">
    <w:nsid w:val="3D5D5B97"/>
    <w:multiLevelType w:val="hybridMultilevel"/>
    <w:tmpl w:val="1F16E6FC"/>
    <w:lvl w:ilvl="0" w:tplc="D4289A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7D165B"/>
    <w:multiLevelType w:val="multilevel"/>
    <w:tmpl w:val="3D7D165B"/>
    <w:lvl w:ilvl="0">
      <w:start w:val="1"/>
      <w:numFmt w:val="decimal"/>
      <w:pStyle w:val="1"/>
      <w:lvlText w:val="%1"/>
      <w:lvlJc w:val="left"/>
      <w:pPr>
        <w:tabs>
          <w:tab w:val="left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left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left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8" w15:restartNumberingAfterBreak="0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9" w15:restartNumberingAfterBreak="0">
    <w:nsid w:val="50AB6B93"/>
    <w:multiLevelType w:val="multilevel"/>
    <w:tmpl w:val="3550884A"/>
    <w:lvl w:ilvl="0">
      <w:start w:val="1"/>
      <w:numFmt w:val="decimal"/>
      <w:lvlText w:val="%1."/>
      <w:lvlJc w:val="left"/>
      <w:pPr>
        <w:ind w:left="102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  <w:rPr>
        <w:rFonts w:hint="default"/>
      </w:rPr>
    </w:lvl>
  </w:abstractNum>
  <w:abstractNum w:abstractNumId="10" w15:restartNumberingAfterBreak="0">
    <w:nsid w:val="55A15241"/>
    <w:multiLevelType w:val="multilevel"/>
    <w:tmpl w:val="55A15241"/>
    <w:lvl w:ilvl="0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7B0324A"/>
    <w:multiLevelType w:val="multilevel"/>
    <w:tmpl w:val="66E86358"/>
    <w:lvl w:ilvl="0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02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2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5A425031"/>
    <w:multiLevelType w:val="multilevel"/>
    <w:tmpl w:val="5A4250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2321D"/>
    <w:multiLevelType w:val="hybridMultilevel"/>
    <w:tmpl w:val="3E9A1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D47F0"/>
    <w:multiLevelType w:val="hybridMultilevel"/>
    <w:tmpl w:val="B442C1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4"/>
  </w:num>
  <w:num w:numId="5">
    <w:abstractNumId w:val="2"/>
  </w:num>
  <w:num w:numId="6">
    <w:abstractNumId w:val="13"/>
  </w:num>
  <w:num w:numId="7">
    <w:abstractNumId w:val="12"/>
  </w:num>
  <w:num w:numId="8">
    <w:abstractNumId w:val="11"/>
  </w:num>
  <w:num w:numId="9">
    <w:abstractNumId w:val="6"/>
  </w:num>
  <w:num w:numId="10">
    <w:abstractNumId w:val="14"/>
  </w:num>
  <w:num w:numId="11">
    <w:abstractNumId w:val="8"/>
  </w:num>
  <w:num w:numId="12">
    <w:abstractNumId w:val="10"/>
  </w:num>
  <w:num w:numId="13">
    <w:abstractNumId w:val="1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5CF8"/>
    <w:rsid w:val="00016F72"/>
    <w:rsid w:val="000223FC"/>
    <w:rsid w:val="000336CA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94A0D"/>
    <w:rsid w:val="001A01A1"/>
    <w:rsid w:val="001A20A9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C5498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18AB"/>
    <w:rsid w:val="00563972"/>
    <w:rsid w:val="00573773"/>
    <w:rsid w:val="00577E1D"/>
    <w:rsid w:val="00581375"/>
    <w:rsid w:val="005A27A2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226E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517"/>
    <w:rsid w:val="00843D30"/>
    <w:rsid w:val="008526B5"/>
    <w:rsid w:val="008930CF"/>
    <w:rsid w:val="008B4003"/>
    <w:rsid w:val="008C3C26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2644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55647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52F5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E1206"/>
    <w:rsid w:val="00EE470A"/>
    <w:rsid w:val="00EF06C5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1619"/>
    <w:rsid w:val="00FC2DC0"/>
    <w:rsid w:val="00FC50CF"/>
    <w:rsid w:val="00FC7369"/>
    <w:rsid w:val="00FD6D37"/>
    <w:rsid w:val="00FE01E5"/>
    <w:rsid w:val="14DF1382"/>
    <w:rsid w:val="2CD97300"/>
    <w:rsid w:val="321F664B"/>
    <w:rsid w:val="3A3A1E13"/>
    <w:rsid w:val="3F1C0717"/>
    <w:rsid w:val="5F830806"/>
    <w:rsid w:val="632E256A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5BB7"/>
  <w15:docId w15:val="{019E5C79-71AC-4E9B-9853-611AC19D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basedOn w:val="a0"/>
    <w:uiPriority w:val="99"/>
    <w:qFormat/>
    <w:rPr>
      <w:color w:val="0563C1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styleId="aa">
    <w:name w:val="Plain Text"/>
    <w:basedOn w:val="a"/>
    <w:link w:val="ab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"/>
    <w:link w:val="af1"/>
    <w:uiPriority w:val="99"/>
    <w:semiHidden/>
    <w:unhideWhenUsed/>
    <w:qFormat/>
    <w:pPr>
      <w:spacing w:after="120"/>
    </w:pPr>
  </w:style>
  <w:style w:type="paragraph" w:styleId="af2">
    <w:name w:val="Body Text Indent"/>
    <w:basedOn w:val="a"/>
    <w:link w:val="af3"/>
    <w:uiPriority w:val="99"/>
    <w:semiHidden/>
    <w:unhideWhenUsed/>
    <w:qFormat/>
    <w:pPr>
      <w:spacing w:after="120"/>
      <w:ind w:left="283"/>
    </w:pPr>
  </w:style>
  <w:style w:type="paragraph" w:styleId="af4">
    <w:name w:val="Title"/>
    <w:basedOn w:val="a"/>
    <w:link w:val="af5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9">
    <w:name w:val="Subtitle"/>
    <w:basedOn w:val="a"/>
    <w:link w:val="afa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qFormat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qFormat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qFormat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Cambria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7">
    <w:name w:val="Нижний колонтитул Знак"/>
    <w:basedOn w:val="a0"/>
    <w:link w:val="af6"/>
    <w:qFormat/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link w:val="ConsPlusNonformat0"/>
    <w:qFormat/>
    <w:pPr>
      <w:widowControl w:val="0"/>
      <w:suppressAutoHyphens/>
      <w:autoSpaceDE w:val="0"/>
      <w:autoSpaceDN w:val="0"/>
    </w:pPr>
    <w:rPr>
      <w:rFonts w:ascii="Courier New" w:eastAsia="Calibri" w:hAnsi="Courier New" w:cs="Courier New"/>
      <w:kern w:val="3"/>
      <w:lang w:eastAsia="zh-CN"/>
    </w:rPr>
  </w:style>
  <w:style w:type="paragraph" w:customStyle="1" w:styleId="ConsPlusNormal">
    <w:name w:val="ConsPlusNormal"/>
    <w:next w:val="a"/>
    <w:link w:val="ConsPlusNormal1"/>
    <w:qFormat/>
    <w:pPr>
      <w:widowControl w:val="0"/>
      <w:suppressAutoHyphens/>
      <w:autoSpaceDE w:val="0"/>
      <w:autoSpaceDN w:val="0"/>
      <w:ind w:firstLine="720"/>
    </w:pPr>
    <w:rPr>
      <w:rFonts w:ascii="Arial" w:eastAsia="Arial" w:hAnsi="Arial" w:cs="Arial"/>
      <w:kern w:val="3"/>
      <w:lang w:eastAsia="zh-CN"/>
    </w:rPr>
  </w:style>
  <w:style w:type="character" w:customStyle="1" w:styleId="af5">
    <w:name w:val="Заголовок Знак"/>
    <w:basedOn w:val="a0"/>
    <w:link w:val="af4"/>
    <w:qFormat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qFormat/>
  </w:style>
  <w:style w:type="character" w:customStyle="1" w:styleId="af3">
    <w:name w:val="Основной текст с отступом Знак"/>
    <w:basedOn w:val="a0"/>
    <w:link w:val="af2"/>
    <w:uiPriority w:val="99"/>
    <w:semiHidden/>
    <w:qFormat/>
  </w:style>
  <w:style w:type="paragraph" w:customStyle="1" w:styleId="afe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qFormat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ConsPlusNormal1">
    <w:name w:val="ConsPlusNormal1"/>
    <w:link w:val="ConsPlusNormal"/>
    <w:qFormat/>
    <w:locked/>
    <w:rPr>
      <w:rFonts w:ascii="Arial" w:eastAsia="Arial" w:hAnsi="Arial" w:cs="Arial"/>
      <w:kern w:val="3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afd">
    <w:name w:val="Абзац списка Знак"/>
    <w:link w:val="afc"/>
    <w:uiPriority w:val="34"/>
    <w:qFormat/>
    <w:locked/>
  </w:style>
  <w:style w:type="paragraph" w:styleId="aff">
    <w:name w:val="No Spacing"/>
    <w:link w:val="aff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qFormat/>
    <w:locked/>
    <w:rPr>
      <w:rFonts w:ascii="Arial" w:hAnsi="Arial" w:cs="Arial"/>
    </w:rPr>
  </w:style>
  <w:style w:type="paragraph" w:customStyle="1" w:styleId="1c">
    <w:name w:val="Абзац1 c отступом"/>
    <w:basedOn w:val="a"/>
    <w:qFormat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a">
    <w:name w:val="Подзаголовок Знак"/>
    <w:basedOn w:val="a0"/>
    <w:link w:val="af9"/>
    <w:uiPriority w:val="11"/>
    <w:qFormat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s1">
    <w:name w:val="s1"/>
    <w:basedOn w:val="a0"/>
    <w:uiPriority w:val="99"/>
    <w:qFormat/>
    <w:rPr>
      <w:rFonts w:cs="Times New Roman"/>
    </w:rPr>
  </w:style>
  <w:style w:type="paragraph" w:customStyle="1" w:styleId="p6">
    <w:name w:val="p6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qFormat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qFormat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qFormat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qFormat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ab">
    <w:name w:val="Текст Знак"/>
    <w:basedOn w:val="a0"/>
    <w:link w:val="aa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Основной шрифт абзаца1"/>
    <w:qFormat/>
  </w:style>
  <w:style w:type="table" w:customStyle="1" w:styleId="23">
    <w:name w:val="Сетка таблиц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qFormat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33">
    <w:name w:val="Основной текст (3) + Не полужирный"/>
    <w:basedOn w:val="a0"/>
    <w:qFormat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0">
    <w:name w:val="Основной текст 22"/>
    <w:basedOn w:val="a"/>
    <w:qFormat/>
    <w:rPr>
      <w:sz w:val="28"/>
      <w:szCs w:val="20"/>
      <w:lang w:val="en-US"/>
    </w:rPr>
  </w:style>
  <w:style w:type="paragraph" w:customStyle="1" w:styleId="16">
    <w:name w:val="16"/>
    <w:basedOn w:val="a"/>
    <w:rsid w:val="00B2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C3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Без интервала1"/>
    <w:qFormat/>
    <w:rsid w:val="005A27A2"/>
    <w:rPr>
      <w:rFonts w:ascii="Calibri" w:eastAsia="Times New Roman" w:hAnsi="Calibri" w:cs="Calibri"/>
      <w:sz w:val="22"/>
      <w:szCs w:val="22"/>
    </w:rPr>
  </w:style>
  <w:style w:type="character" w:customStyle="1" w:styleId="ConsPlusNonformat0">
    <w:name w:val="ConsPlusNonformat Знак"/>
    <w:basedOn w:val="a0"/>
    <w:link w:val="ConsPlusNonformat"/>
    <w:qFormat/>
    <w:rsid w:val="005A27A2"/>
    <w:rPr>
      <w:rFonts w:ascii="Courier New" w:eastAsia="Calibri" w:hAnsi="Courier New" w:cs="Courier New"/>
      <w:kern w:val="3"/>
      <w:lang w:eastAsia="zh-CN"/>
    </w:rPr>
  </w:style>
  <w:style w:type="character" w:customStyle="1" w:styleId="aff0">
    <w:name w:val="Без интервала Знак"/>
    <w:link w:val="aff"/>
    <w:rsid w:val="00EE120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8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6;&#1074;&#1077;&#1090;&#1089;&#1082;&#1080;&#1081;43.&#1088;&#1092;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&#1089;&#1086;&#1074;&#1077;&#1090;&#1089;&#1082;&#1080;&#1081;43.&#1088;&#1092;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&#1086;&#1074;&#1077;&#1090;&#1089;&#1082;&#1080;&#1081;43.&#1088;&#1092;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c&#1086;&#1074;&#1077;&#1090;&#1089;&#1082;&#1080;&#1081;43.&#1088;&#1092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&#1089;&#1086;&#1074;&#1077;&#1090;&#1089;&#1082;&#1080;&#1081;43.&#1088;&#1092;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50B57-C622-4D20-BCA1-10680FA7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3106</Words>
  <Characters>17709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2</cp:revision>
  <cp:lastPrinted>2026-08-04T09:36:00Z</cp:lastPrinted>
  <dcterms:created xsi:type="dcterms:W3CDTF">2026-08-11T13:07:00Z</dcterms:created>
  <dcterms:modified xsi:type="dcterms:W3CDTF">2026-08-11T13:07:00Z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E5BD9677ED5142EEA04A89525E11852C_13</vt:lpwstr>
  </property>
  <property fmtid="{D5CDD505-2E9C-101B-9397-08002B2CF9AE}" pid="4" name="KSOTemplateDocerSaveRecord">
    <vt:lpwstr>eyJoZGlkIjoiY2FjNzE4NzRmZTU0MDMyNWE2ZWI3Yzg5MTc5YjY3OTkifQ==</vt:lpwstr>
  </property>
</Properties>
</file>